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87911" w14:textId="36A2143A" w:rsidR="002B4A6A" w:rsidRPr="00BA1215" w:rsidRDefault="002B4A6A" w:rsidP="002B4A6A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A1215">
        <w:rPr>
          <w:rFonts w:ascii="Times New Roman" w:hAnsi="Times New Roman"/>
          <w:b/>
          <w:bCs/>
          <w:sz w:val="24"/>
          <w:szCs w:val="24"/>
          <w:lang w:val="ru-RU"/>
        </w:rPr>
        <w:t>План научной деятельности</w:t>
      </w:r>
      <w:r w:rsidR="00BA1215" w:rsidRPr="00BA121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630602">
        <w:rPr>
          <w:rFonts w:ascii="Times New Roman" w:hAnsi="Times New Roman"/>
          <w:b/>
          <w:bCs/>
          <w:sz w:val="24"/>
          <w:szCs w:val="24"/>
          <w:lang w:val="ru-RU"/>
        </w:rPr>
        <w:t xml:space="preserve">по </w:t>
      </w:r>
      <w:r w:rsidRPr="00BA1215">
        <w:rPr>
          <w:rFonts w:ascii="Times New Roman" w:hAnsi="Times New Roman"/>
          <w:b/>
          <w:bCs/>
          <w:sz w:val="24"/>
          <w:szCs w:val="24"/>
          <w:lang w:val="ru-RU"/>
        </w:rPr>
        <w:t>программ</w:t>
      </w:r>
      <w:r w:rsidR="00630602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BA1215">
        <w:rPr>
          <w:rFonts w:ascii="Times New Roman" w:hAnsi="Times New Roman"/>
          <w:b/>
          <w:bCs/>
          <w:sz w:val="24"/>
          <w:szCs w:val="24"/>
          <w:lang w:val="ru-RU"/>
        </w:rPr>
        <w:t xml:space="preserve"> аспирантуры</w:t>
      </w:r>
      <w:r w:rsidRPr="00BA1215">
        <w:rPr>
          <w:rFonts w:ascii="Times New Roman" w:hAnsi="Times New Roman"/>
          <w:b/>
          <w:bCs/>
          <w:sz w:val="24"/>
          <w:szCs w:val="24"/>
          <w:lang w:val="ru-RU"/>
        </w:rPr>
        <w:br w:type="textWrapping" w:clear="all"/>
        <w:t>Теоретическая механика, динамика машин (101-01-01-11</w:t>
      </w:r>
      <w:r w:rsidR="00FA6182">
        <w:rPr>
          <w:rFonts w:ascii="Times New Roman" w:hAnsi="Times New Roman"/>
          <w:b/>
          <w:bCs/>
          <w:sz w:val="24"/>
          <w:szCs w:val="24"/>
          <w:lang w:val="ru-RU"/>
        </w:rPr>
        <w:t>9</w:t>
      </w:r>
      <w:r w:rsidRPr="00BA1215">
        <w:rPr>
          <w:rFonts w:ascii="Times New Roman" w:hAnsi="Times New Roman"/>
          <w:b/>
          <w:bCs/>
          <w:sz w:val="24"/>
          <w:szCs w:val="24"/>
          <w:lang w:val="ru-RU"/>
        </w:rPr>
        <w:t>-фм)</w:t>
      </w:r>
    </w:p>
    <w:p w14:paraId="062943A4" w14:textId="55F37164" w:rsidR="002B4A6A" w:rsidRPr="00BA1215" w:rsidRDefault="002B4A6A" w:rsidP="002B4A6A">
      <w:pPr>
        <w:rPr>
          <w:rFonts w:ascii="Times New Roman" w:hAnsi="Times New Roman"/>
          <w:bCs/>
          <w:sz w:val="24"/>
          <w:szCs w:val="24"/>
          <w:lang w:val="ru-RU"/>
        </w:rPr>
      </w:pPr>
      <w:r w:rsidRPr="00BA1215">
        <w:rPr>
          <w:rFonts w:ascii="Times New Roman" w:hAnsi="Times New Roman"/>
          <w:bCs/>
          <w:sz w:val="24"/>
          <w:szCs w:val="24"/>
          <w:lang w:val="ru-RU"/>
        </w:rPr>
        <w:t xml:space="preserve">Научная специальность: </w:t>
      </w:r>
      <w:r w:rsidRPr="00BA1215">
        <w:rPr>
          <w:rFonts w:ascii="Times New Roman" w:hAnsi="Times New Roman"/>
          <w:b/>
          <w:bCs/>
          <w:sz w:val="24"/>
          <w:szCs w:val="24"/>
          <w:lang w:val="ru-RU"/>
        </w:rPr>
        <w:t>1.1.</w:t>
      </w:r>
      <w:r w:rsidR="00FA6182">
        <w:rPr>
          <w:rFonts w:ascii="Times New Roman" w:hAnsi="Times New Roman"/>
          <w:b/>
          <w:bCs/>
          <w:sz w:val="24"/>
          <w:szCs w:val="24"/>
          <w:lang w:val="ru-RU"/>
        </w:rPr>
        <w:t>9</w:t>
      </w:r>
      <w:r w:rsidRPr="00BA1215">
        <w:rPr>
          <w:rFonts w:ascii="Times New Roman" w:hAnsi="Times New Roman"/>
          <w:b/>
          <w:bCs/>
          <w:sz w:val="24"/>
          <w:szCs w:val="24"/>
          <w:lang w:val="ru-RU"/>
        </w:rPr>
        <w:t xml:space="preserve">. </w:t>
      </w:r>
      <w:r w:rsidR="00FA6182">
        <w:rPr>
          <w:rFonts w:ascii="Times New Roman" w:hAnsi="Times New Roman"/>
          <w:b/>
          <w:bCs/>
          <w:sz w:val="24"/>
          <w:szCs w:val="24"/>
          <w:lang w:val="ru-RU"/>
        </w:rPr>
        <w:t>Механика жидкости, газа и плазмы</w:t>
      </w:r>
    </w:p>
    <w:p w14:paraId="7814A279" w14:textId="77777777" w:rsidR="002B4A6A" w:rsidRDefault="002B4A6A" w:rsidP="002B4A6A">
      <w:pPr>
        <w:rPr>
          <w:rFonts w:ascii="Times New Roman" w:hAnsi="Times New Roman"/>
          <w:b/>
          <w:bCs/>
          <w:sz w:val="24"/>
          <w:szCs w:val="24"/>
          <w:lang w:val="ru-RU"/>
        </w:rPr>
      </w:pPr>
      <w:r w:rsidRPr="00BA1215">
        <w:rPr>
          <w:rFonts w:ascii="Times New Roman" w:hAnsi="Times New Roman"/>
          <w:bCs/>
          <w:sz w:val="24"/>
          <w:szCs w:val="24"/>
          <w:lang w:val="ru-RU"/>
        </w:rPr>
        <w:t xml:space="preserve">Направленность: </w:t>
      </w:r>
      <w:r w:rsidRPr="00BA1215">
        <w:rPr>
          <w:rFonts w:ascii="Times New Roman" w:hAnsi="Times New Roman"/>
          <w:b/>
          <w:bCs/>
          <w:sz w:val="24"/>
          <w:szCs w:val="24"/>
          <w:lang w:val="ru-RU"/>
        </w:rPr>
        <w:t>физико-математические науки</w:t>
      </w:r>
    </w:p>
    <w:p w14:paraId="7AA9AFFC" w14:textId="1A12F434" w:rsidR="00BA1215" w:rsidRPr="00BA1215" w:rsidRDefault="00BA1215" w:rsidP="002B4A6A">
      <w:pPr>
        <w:rPr>
          <w:rFonts w:ascii="Times New Roman" w:hAnsi="Times New Roman"/>
          <w:bCs/>
          <w:sz w:val="24"/>
          <w:szCs w:val="24"/>
          <w:lang w:val="ru-RU"/>
        </w:rPr>
      </w:pPr>
      <w:r w:rsidRPr="00BA1215">
        <w:rPr>
          <w:rFonts w:ascii="Times New Roman" w:hAnsi="Times New Roman"/>
          <w:bCs/>
          <w:sz w:val="24"/>
          <w:szCs w:val="24"/>
          <w:lang w:val="ru-RU"/>
        </w:rPr>
        <w:t>Структурное подразделение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: </w:t>
      </w:r>
      <w:r w:rsidRPr="00BA1215">
        <w:rPr>
          <w:rFonts w:ascii="Times New Roman" w:hAnsi="Times New Roman"/>
          <w:bCs/>
          <w:sz w:val="24"/>
          <w:szCs w:val="24"/>
          <w:lang w:val="ru-RU"/>
        </w:rPr>
        <w:t>Механико-математический факультет</w:t>
      </w:r>
    </w:p>
    <w:p w14:paraId="24B64BAD" w14:textId="590E1132" w:rsidR="00BA1215" w:rsidRDefault="00BA1215" w:rsidP="00BA1215">
      <w:pPr>
        <w:shd w:val="clear" w:color="auto" w:fill="FFFFFF"/>
        <w:spacing w:before="220" w:after="220"/>
        <w:jc w:val="both"/>
        <w:rPr>
          <w:rFonts w:ascii="Times New Roman" w:eastAsia="PT Serif" w:hAnsi="Times New Roman"/>
          <w:color w:val="22272F"/>
          <w:sz w:val="24"/>
          <w:szCs w:val="24"/>
          <w:lang w:val="ru-RU"/>
        </w:rPr>
      </w:pPr>
      <w:r w:rsidRPr="00BA1215">
        <w:rPr>
          <w:rFonts w:ascii="Times New Roman" w:eastAsia="PT Serif" w:hAnsi="Times New Roman"/>
          <w:color w:val="22272F"/>
          <w:sz w:val="24"/>
          <w:szCs w:val="24"/>
          <w:lang w:val="ru-RU"/>
        </w:rPr>
        <w:t xml:space="preserve">Научная (научно-исследовательская) деятельность </w:t>
      </w:r>
      <w:r w:rsidR="0018064C">
        <w:rPr>
          <w:rFonts w:ascii="Times New Roman" w:eastAsia="PT Serif" w:hAnsi="Times New Roman"/>
          <w:color w:val="22272F"/>
          <w:sz w:val="24"/>
          <w:szCs w:val="24"/>
          <w:lang w:val="ru-RU"/>
        </w:rPr>
        <w:t xml:space="preserve">аспиранта, обучающегося </w:t>
      </w:r>
      <w:r w:rsidRPr="00BA1215">
        <w:rPr>
          <w:rFonts w:ascii="Times New Roman" w:eastAsia="PT Serif" w:hAnsi="Times New Roman"/>
          <w:color w:val="22272F"/>
          <w:sz w:val="24"/>
          <w:szCs w:val="24"/>
          <w:lang w:val="ru-RU"/>
        </w:rPr>
        <w:t>по данной программе</w:t>
      </w:r>
      <w:r w:rsidR="0018064C">
        <w:rPr>
          <w:rFonts w:ascii="Times New Roman" w:eastAsia="PT Serif" w:hAnsi="Times New Roman"/>
          <w:color w:val="22272F"/>
          <w:sz w:val="24"/>
          <w:szCs w:val="24"/>
          <w:lang w:val="ru-RU"/>
        </w:rPr>
        <w:t xml:space="preserve"> </w:t>
      </w:r>
      <w:r w:rsidR="00AF3602">
        <w:rPr>
          <w:rFonts w:ascii="Times New Roman" w:eastAsia="PT Serif" w:hAnsi="Times New Roman"/>
          <w:color w:val="22272F"/>
          <w:sz w:val="24"/>
          <w:szCs w:val="24"/>
          <w:lang w:val="ru-RU"/>
        </w:rPr>
        <w:t>аспирантуры</w:t>
      </w:r>
      <w:r w:rsidR="0018064C">
        <w:rPr>
          <w:rFonts w:ascii="Times New Roman" w:eastAsia="PT Serif" w:hAnsi="Times New Roman"/>
          <w:color w:val="22272F"/>
          <w:sz w:val="24"/>
          <w:szCs w:val="24"/>
          <w:lang w:val="ru-RU"/>
        </w:rPr>
        <w:t>,</w:t>
      </w:r>
      <w:r w:rsidRPr="00BA1215">
        <w:rPr>
          <w:rFonts w:ascii="Times New Roman" w:eastAsia="PT Serif" w:hAnsi="Times New Roman"/>
          <w:color w:val="22272F"/>
          <w:sz w:val="24"/>
          <w:szCs w:val="24"/>
          <w:lang w:val="ru-RU"/>
        </w:rPr>
        <w:t xml:space="preserve"> направлена на подготовку </w:t>
      </w:r>
      <w:r w:rsidR="0018064C" w:rsidRPr="00BA1215">
        <w:rPr>
          <w:rFonts w:ascii="Times New Roman" w:eastAsia="PT Serif" w:hAnsi="Times New Roman"/>
          <w:color w:val="22272F"/>
          <w:sz w:val="24"/>
          <w:szCs w:val="24"/>
          <w:lang w:val="ru-RU"/>
        </w:rPr>
        <w:t xml:space="preserve">к защите </w:t>
      </w:r>
      <w:r w:rsidRPr="00BA1215">
        <w:rPr>
          <w:rFonts w:ascii="Times New Roman" w:eastAsia="PT Serif" w:hAnsi="Times New Roman"/>
          <w:color w:val="22272F"/>
          <w:sz w:val="24"/>
          <w:szCs w:val="24"/>
          <w:lang w:val="ru-RU"/>
        </w:rPr>
        <w:t xml:space="preserve">диссертации на соискание ученой степени кандидата </w:t>
      </w:r>
      <w:r>
        <w:rPr>
          <w:rFonts w:ascii="Times New Roman" w:eastAsia="PT Serif" w:hAnsi="Times New Roman"/>
          <w:color w:val="22272F"/>
          <w:sz w:val="24"/>
          <w:szCs w:val="24"/>
          <w:lang w:val="ru-RU"/>
        </w:rPr>
        <w:t xml:space="preserve">физико-математических </w:t>
      </w:r>
      <w:r w:rsidRPr="00BA1215">
        <w:rPr>
          <w:rFonts w:ascii="Times New Roman" w:eastAsia="PT Serif" w:hAnsi="Times New Roman"/>
          <w:color w:val="22272F"/>
          <w:sz w:val="24"/>
          <w:szCs w:val="24"/>
          <w:lang w:val="ru-RU"/>
        </w:rPr>
        <w:t xml:space="preserve">наук и включает в себя проведение научного исследования, подготовку публикаций, в которых излагаются основные научные результаты диссертации, в рецензируемых научных изданиях, в приравненных к ним научных изданиях, индексируемых в международных базах данных </w:t>
      </w:r>
      <w:r w:rsidRPr="00BA1215">
        <w:rPr>
          <w:rFonts w:ascii="Times New Roman" w:eastAsia="PT Serif" w:hAnsi="Times New Roman"/>
          <w:color w:val="22272F"/>
          <w:sz w:val="24"/>
          <w:szCs w:val="24"/>
        </w:rPr>
        <w:t>Web</w:t>
      </w:r>
      <w:r w:rsidRPr="00BA1215">
        <w:rPr>
          <w:rFonts w:ascii="Times New Roman" w:eastAsia="PT Serif" w:hAnsi="Times New Roman"/>
          <w:color w:val="22272F"/>
          <w:sz w:val="24"/>
          <w:szCs w:val="24"/>
          <w:lang w:val="ru-RU"/>
        </w:rPr>
        <w:t xml:space="preserve"> </w:t>
      </w:r>
      <w:r w:rsidRPr="00BA1215">
        <w:rPr>
          <w:rFonts w:ascii="Times New Roman" w:eastAsia="PT Serif" w:hAnsi="Times New Roman"/>
          <w:color w:val="22272F"/>
          <w:sz w:val="24"/>
          <w:szCs w:val="24"/>
        </w:rPr>
        <w:t>of</w:t>
      </w:r>
      <w:r w:rsidRPr="00BA1215">
        <w:rPr>
          <w:rFonts w:ascii="Times New Roman" w:eastAsia="PT Serif" w:hAnsi="Times New Roman"/>
          <w:color w:val="22272F"/>
          <w:sz w:val="24"/>
          <w:szCs w:val="24"/>
          <w:lang w:val="ru-RU"/>
        </w:rPr>
        <w:t xml:space="preserve"> </w:t>
      </w:r>
      <w:r w:rsidRPr="00BA1215">
        <w:rPr>
          <w:rFonts w:ascii="Times New Roman" w:eastAsia="PT Serif" w:hAnsi="Times New Roman"/>
          <w:color w:val="22272F"/>
          <w:sz w:val="24"/>
          <w:szCs w:val="24"/>
        </w:rPr>
        <w:t>Science</w:t>
      </w:r>
      <w:r w:rsidRPr="00BA1215">
        <w:rPr>
          <w:rFonts w:ascii="Times New Roman" w:eastAsia="PT Serif" w:hAnsi="Times New Roman"/>
          <w:color w:val="22272F"/>
          <w:sz w:val="24"/>
          <w:szCs w:val="24"/>
          <w:lang w:val="ru-RU"/>
        </w:rPr>
        <w:t xml:space="preserve"> и </w:t>
      </w:r>
      <w:r w:rsidRPr="00BA1215">
        <w:rPr>
          <w:rFonts w:ascii="Times New Roman" w:eastAsia="PT Serif" w:hAnsi="Times New Roman"/>
          <w:color w:val="22272F"/>
          <w:sz w:val="24"/>
          <w:szCs w:val="24"/>
        </w:rPr>
        <w:t>Scopus</w:t>
      </w:r>
      <w:r w:rsidRPr="00BA1215">
        <w:rPr>
          <w:rFonts w:ascii="Times New Roman" w:eastAsia="PT Serif" w:hAnsi="Times New Roman"/>
          <w:color w:val="22272F"/>
          <w:sz w:val="24"/>
          <w:szCs w:val="24"/>
          <w:lang w:val="ru-RU"/>
        </w:rPr>
        <w:t xml:space="preserve"> и международных базах данных, определяемых в соответствии с рекомендацией Высшей аттестационной комиссии при Министерстве науки и высшего образования Российской Федерации, а также в научных изданиях, индексируемых в наукометрической базе данных </w:t>
      </w:r>
      <w:r w:rsidRPr="00BA1215">
        <w:rPr>
          <w:rFonts w:ascii="Times New Roman" w:eastAsia="PT Serif" w:hAnsi="Times New Roman"/>
          <w:color w:val="22272F"/>
          <w:sz w:val="24"/>
          <w:szCs w:val="24"/>
        </w:rPr>
        <w:t>Russian</w:t>
      </w:r>
      <w:r w:rsidRPr="00BA1215">
        <w:rPr>
          <w:rFonts w:ascii="Times New Roman" w:eastAsia="PT Serif" w:hAnsi="Times New Roman"/>
          <w:color w:val="22272F"/>
          <w:sz w:val="24"/>
          <w:szCs w:val="24"/>
          <w:lang w:val="ru-RU"/>
        </w:rPr>
        <w:t xml:space="preserve"> </w:t>
      </w:r>
      <w:r w:rsidRPr="00BA1215">
        <w:rPr>
          <w:rFonts w:ascii="Times New Roman" w:eastAsia="PT Serif" w:hAnsi="Times New Roman"/>
          <w:color w:val="22272F"/>
          <w:sz w:val="24"/>
          <w:szCs w:val="24"/>
        </w:rPr>
        <w:t>Science</w:t>
      </w:r>
      <w:r w:rsidRPr="00BA1215">
        <w:rPr>
          <w:rFonts w:ascii="Times New Roman" w:eastAsia="PT Serif" w:hAnsi="Times New Roman"/>
          <w:color w:val="22272F"/>
          <w:sz w:val="24"/>
          <w:szCs w:val="24"/>
          <w:lang w:val="ru-RU"/>
        </w:rPr>
        <w:t xml:space="preserve"> </w:t>
      </w:r>
      <w:r w:rsidRPr="00BA1215">
        <w:rPr>
          <w:rFonts w:ascii="Times New Roman" w:eastAsia="PT Serif" w:hAnsi="Times New Roman"/>
          <w:color w:val="22272F"/>
          <w:sz w:val="24"/>
          <w:szCs w:val="24"/>
        </w:rPr>
        <w:t>Citation</w:t>
      </w:r>
      <w:r w:rsidRPr="00BA1215">
        <w:rPr>
          <w:rFonts w:ascii="Times New Roman" w:eastAsia="PT Serif" w:hAnsi="Times New Roman"/>
          <w:color w:val="22272F"/>
          <w:sz w:val="24"/>
          <w:szCs w:val="24"/>
          <w:lang w:val="ru-RU"/>
        </w:rPr>
        <w:t xml:space="preserve"> </w:t>
      </w:r>
      <w:r w:rsidRPr="00BA1215">
        <w:rPr>
          <w:rFonts w:ascii="Times New Roman" w:eastAsia="PT Serif" w:hAnsi="Times New Roman"/>
          <w:color w:val="22272F"/>
          <w:sz w:val="24"/>
          <w:szCs w:val="24"/>
        </w:rPr>
        <w:t>Index</w:t>
      </w:r>
      <w:r w:rsidRPr="00BA1215">
        <w:rPr>
          <w:rFonts w:ascii="Times New Roman" w:eastAsia="PT Serif" w:hAnsi="Times New Roman"/>
          <w:color w:val="22272F"/>
          <w:sz w:val="24"/>
          <w:szCs w:val="24"/>
          <w:lang w:val="ru-RU"/>
        </w:rPr>
        <w:t xml:space="preserve"> (</w:t>
      </w:r>
      <w:r w:rsidRPr="00BA1215">
        <w:rPr>
          <w:rFonts w:ascii="Times New Roman" w:eastAsia="PT Serif" w:hAnsi="Times New Roman"/>
          <w:color w:val="22272F"/>
          <w:sz w:val="24"/>
          <w:szCs w:val="24"/>
        </w:rPr>
        <w:t>RSCI</w:t>
      </w:r>
      <w:r w:rsidRPr="00BA1215">
        <w:rPr>
          <w:rFonts w:ascii="Times New Roman" w:eastAsia="PT Serif" w:hAnsi="Times New Roman"/>
          <w:color w:val="22272F"/>
          <w:sz w:val="24"/>
          <w:szCs w:val="24"/>
          <w:lang w:val="ru-RU"/>
        </w:rPr>
        <w:t>), в соответствии с требованиями диссертационного совета, где предполагается защита диссертации, и (или) заявок на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5"/>
        <w:gridCol w:w="4460"/>
        <w:gridCol w:w="1266"/>
        <w:gridCol w:w="3547"/>
      </w:tblGrid>
      <w:tr w:rsidR="002B4A6A" w:rsidRPr="005D19E5" w14:paraId="54EB7249" w14:textId="77777777" w:rsidTr="00164058">
        <w:tc>
          <w:tcPr>
            <w:tcW w:w="645" w:type="dxa"/>
          </w:tcPr>
          <w:p w14:paraId="5AE64BB9" w14:textId="77777777" w:rsidR="002B4A6A" w:rsidRPr="00FA6182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</w:tcPr>
          <w:p w14:paraId="4FF3D7F8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Этапы освоения научного компонента программы аспирантуры и итоговая аттестация</w:t>
            </w:r>
          </w:p>
        </w:tc>
        <w:tc>
          <w:tcPr>
            <w:tcW w:w="1266" w:type="dxa"/>
          </w:tcPr>
          <w:p w14:paraId="58B114D1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Год обучения (курс)</w:t>
            </w:r>
          </w:p>
        </w:tc>
        <w:tc>
          <w:tcPr>
            <w:tcW w:w="3547" w:type="dxa"/>
          </w:tcPr>
          <w:p w14:paraId="1C7879F5" w14:textId="77777777" w:rsidR="002B4A6A" w:rsidRPr="005D19E5" w:rsidRDefault="002B4A6A" w:rsidP="005C7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Результаты</w:t>
            </w:r>
          </w:p>
        </w:tc>
      </w:tr>
      <w:tr w:rsidR="002B4A6A" w:rsidRPr="005D19E5" w14:paraId="0AEF2602" w14:textId="77777777" w:rsidTr="00164058">
        <w:tc>
          <w:tcPr>
            <w:tcW w:w="9918" w:type="dxa"/>
            <w:gridSpan w:val="4"/>
          </w:tcPr>
          <w:p w14:paraId="678C42E4" w14:textId="77777777" w:rsidR="002B4A6A" w:rsidRPr="005D19E5" w:rsidRDefault="002B4A6A" w:rsidP="005C7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1. Примерный план научного исследования</w:t>
            </w:r>
          </w:p>
        </w:tc>
      </w:tr>
      <w:tr w:rsidR="002B4A6A" w:rsidRPr="00FA6182" w14:paraId="27C7829A" w14:textId="77777777" w:rsidTr="00164058">
        <w:tc>
          <w:tcPr>
            <w:tcW w:w="645" w:type="dxa"/>
            <w:vMerge w:val="restart"/>
          </w:tcPr>
          <w:p w14:paraId="1391D3E6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1.1.</w:t>
            </w:r>
          </w:p>
        </w:tc>
        <w:tc>
          <w:tcPr>
            <w:tcW w:w="4460" w:type="dxa"/>
          </w:tcPr>
          <w:p w14:paraId="5C7AE8BB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Обоснование темы исследования с учетом требований:</w:t>
            </w:r>
          </w:p>
          <w:p w14:paraId="77A5CD3F" w14:textId="77777777" w:rsidR="00FA6182" w:rsidRDefault="002B4A6A" w:rsidP="005C7DF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D19E5">
              <w:rPr>
                <w:rFonts w:ascii="Times New Roman" w:hAnsi="Times New Roman"/>
                <w:lang w:val="ru-RU"/>
              </w:rPr>
              <w:t>- Паспорта научной специальности 1.1.</w:t>
            </w:r>
            <w:r w:rsidR="00FA6182">
              <w:rPr>
                <w:rFonts w:ascii="Times New Roman" w:hAnsi="Times New Roman"/>
                <w:lang w:val="ru-RU"/>
              </w:rPr>
              <w:t>9</w:t>
            </w:r>
            <w:r w:rsidRPr="005D19E5">
              <w:rPr>
                <w:rFonts w:ascii="Times New Roman" w:hAnsi="Times New Roman"/>
                <w:lang w:val="ru-RU"/>
              </w:rPr>
              <w:t>.</w:t>
            </w:r>
          </w:p>
          <w:p w14:paraId="723F4764" w14:textId="481860F2" w:rsidR="002B4A6A" w:rsidRPr="005D19E5" w:rsidRDefault="00FA6182" w:rsidP="005C7DF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Механика жидкости, газа и плазмы</w:t>
            </w:r>
            <w:r w:rsidR="002B4A6A" w:rsidRPr="005D19E5">
              <w:rPr>
                <w:rFonts w:ascii="Times New Roman" w:hAnsi="Times New Roman"/>
                <w:lang w:val="ru-RU"/>
              </w:rPr>
              <w:t>;</w:t>
            </w:r>
          </w:p>
          <w:p w14:paraId="00A2B208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lang w:val="ru-RU"/>
              </w:rPr>
              <w:t>- Постановления Правительства РФ от 24.09.2013 № 842 «О порядке присуждении ученых степеней» (с изменениями и дополнениями).</w:t>
            </w:r>
          </w:p>
        </w:tc>
        <w:tc>
          <w:tcPr>
            <w:tcW w:w="1266" w:type="dxa"/>
          </w:tcPr>
          <w:p w14:paraId="7C948331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47" w:type="dxa"/>
          </w:tcPr>
          <w:p w14:paraId="6879E809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Утверждение темы исследования на заседании кафедры</w:t>
            </w:r>
          </w:p>
        </w:tc>
      </w:tr>
      <w:tr w:rsidR="002B4A6A" w:rsidRPr="00FA6182" w14:paraId="406BA092" w14:textId="77777777" w:rsidTr="00164058">
        <w:tc>
          <w:tcPr>
            <w:tcW w:w="645" w:type="dxa"/>
            <w:vMerge/>
          </w:tcPr>
          <w:p w14:paraId="2BEA25EA" w14:textId="77777777" w:rsidR="002B4A6A" w:rsidRPr="005D19E5" w:rsidRDefault="002B4A6A" w:rsidP="005C7DF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</w:tcPr>
          <w:p w14:paraId="50BD3EEC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Утверждение темы диссертации</w:t>
            </w:r>
          </w:p>
        </w:tc>
        <w:tc>
          <w:tcPr>
            <w:tcW w:w="1266" w:type="dxa"/>
          </w:tcPr>
          <w:p w14:paraId="0723D76D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547" w:type="dxa"/>
          </w:tcPr>
          <w:p w14:paraId="050C3576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Приказ организации об утверждении темы диссертации в рамках программ аспирантуры и основных направлений научно-исследовательской деятельности организации</w:t>
            </w:r>
          </w:p>
        </w:tc>
      </w:tr>
      <w:tr w:rsidR="002B4A6A" w:rsidRPr="00FA6182" w14:paraId="73FF2215" w14:textId="77777777" w:rsidTr="00164058">
        <w:tc>
          <w:tcPr>
            <w:tcW w:w="645" w:type="dxa"/>
          </w:tcPr>
          <w:p w14:paraId="7BFBDD6C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1.2.</w:t>
            </w:r>
          </w:p>
        </w:tc>
        <w:tc>
          <w:tcPr>
            <w:tcW w:w="4460" w:type="dxa"/>
          </w:tcPr>
          <w:p w14:paraId="086A7704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 задач, этапов, методов исследования и форм организации его проведения</w:t>
            </w:r>
          </w:p>
        </w:tc>
        <w:tc>
          <w:tcPr>
            <w:tcW w:w="1266" w:type="dxa"/>
          </w:tcPr>
          <w:p w14:paraId="776494D0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1, 2</w:t>
            </w:r>
          </w:p>
        </w:tc>
        <w:tc>
          <w:tcPr>
            <w:tcW w:w="3547" w:type="dxa"/>
          </w:tcPr>
          <w:p w14:paraId="68ADF0E3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Индивидуальный план научной деятельности аспиранта</w:t>
            </w:r>
          </w:p>
        </w:tc>
      </w:tr>
      <w:tr w:rsidR="002B4A6A" w:rsidRPr="00FA6182" w14:paraId="7FC7FEF3" w14:textId="77777777" w:rsidTr="00164058">
        <w:tc>
          <w:tcPr>
            <w:tcW w:w="645" w:type="dxa"/>
          </w:tcPr>
          <w:p w14:paraId="1DCB75DE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1.3.</w:t>
            </w:r>
          </w:p>
        </w:tc>
        <w:tc>
          <w:tcPr>
            <w:tcW w:w="4460" w:type="dxa"/>
          </w:tcPr>
          <w:p w14:paraId="21759167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исследования:</w:t>
            </w:r>
          </w:p>
          <w:p w14:paraId="3657E865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- изучение научной литературы по теме диссертационного исследования;</w:t>
            </w:r>
          </w:p>
          <w:p w14:paraId="657B4B92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- формулировка рабочих исследовательских гипотез на основе обобщения научной литературы;</w:t>
            </w:r>
          </w:p>
          <w:p w14:paraId="460F1AEC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- определение методов исследования и (или) их разработка;</w:t>
            </w:r>
          </w:p>
          <w:p w14:paraId="4C88A561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 обоснование рабочих исследовательских гипотез;</w:t>
            </w:r>
          </w:p>
          <w:p w14:paraId="313D4551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- верификация теоретических результатов исследования (проведение экспериментов или компьютерного моделирования, сравнение с известными результатами других авторов, проверка результатов на конкретных примерах и т. д.);</w:t>
            </w:r>
          </w:p>
          <w:p w14:paraId="16990E6B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- систематизация результатов диссертационного исследования;</w:t>
            </w:r>
          </w:p>
          <w:p w14:paraId="08CAD81F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- составление итоговых выводов и определение перспектив дальнейших исследований.</w:t>
            </w:r>
          </w:p>
        </w:tc>
        <w:tc>
          <w:tcPr>
            <w:tcW w:w="1266" w:type="dxa"/>
          </w:tcPr>
          <w:p w14:paraId="68D1C80B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1, 2, 3, 4</w:t>
            </w:r>
          </w:p>
        </w:tc>
        <w:tc>
          <w:tcPr>
            <w:tcW w:w="3547" w:type="dxa"/>
          </w:tcPr>
          <w:p w14:paraId="52F44355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Отчеты по научно-исследовательской работе, подготовка введения, глав и выводов диссертации, подготовка публикаций по результатам исследования, выступления на научных семинарах и конференциях</w:t>
            </w:r>
          </w:p>
        </w:tc>
      </w:tr>
      <w:tr w:rsidR="002B4A6A" w:rsidRPr="00FA6182" w14:paraId="71AB6AB7" w14:textId="77777777" w:rsidTr="00164058">
        <w:tc>
          <w:tcPr>
            <w:tcW w:w="645" w:type="dxa"/>
          </w:tcPr>
          <w:p w14:paraId="368C9FC6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1.4.</w:t>
            </w:r>
          </w:p>
        </w:tc>
        <w:tc>
          <w:tcPr>
            <w:tcW w:w="4460" w:type="dxa"/>
          </w:tcPr>
          <w:p w14:paraId="4BDA2D32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Апробация результатов исследования:</w:t>
            </w:r>
          </w:p>
          <w:p w14:paraId="0C04AED5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- выступления на научных семинарах;</w:t>
            </w:r>
          </w:p>
          <w:p w14:paraId="2AB3E8CA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- выступления на конференциях;</w:t>
            </w:r>
          </w:p>
          <w:p w14:paraId="52F644D4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- публикация научных статей;</w:t>
            </w:r>
          </w:p>
          <w:p w14:paraId="4CBB62BD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- отражение результатов в научно-исследовательских отчетах, имеющих государственную регистрацию;</w:t>
            </w:r>
          </w:p>
          <w:p w14:paraId="4BC7D1D0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- получение патентов и/или актов внедрения на реализованные технические разработки, программное обеспечение и т. д. (при наличии).</w:t>
            </w:r>
          </w:p>
        </w:tc>
        <w:tc>
          <w:tcPr>
            <w:tcW w:w="1266" w:type="dxa"/>
          </w:tcPr>
          <w:p w14:paraId="4BC8FAA5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1, 2, 3, 4</w:t>
            </w:r>
          </w:p>
        </w:tc>
        <w:tc>
          <w:tcPr>
            <w:tcW w:w="3547" w:type="dxa"/>
          </w:tcPr>
          <w:p w14:paraId="78445CDC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В соответствии с формами апробации: аннотации и/или видеозаписи выступлений, тезисы докладов, труды конференций, оттиски статей по теме исследования, свидетельства о патентовании и/или государственной регистрации, внедрении</w:t>
            </w:r>
          </w:p>
        </w:tc>
      </w:tr>
      <w:tr w:rsidR="002B4A6A" w:rsidRPr="00FA6182" w14:paraId="2E9C14DC" w14:textId="77777777" w:rsidTr="00164058">
        <w:tc>
          <w:tcPr>
            <w:tcW w:w="645" w:type="dxa"/>
          </w:tcPr>
          <w:p w14:paraId="5829E5FD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1.5.</w:t>
            </w:r>
          </w:p>
        </w:tc>
        <w:tc>
          <w:tcPr>
            <w:tcW w:w="4460" w:type="dxa"/>
          </w:tcPr>
          <w:p w14:paraId="5A691052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Аттестация по этапам выполнения научного исследования</w:t>
            </w:r>
          </w:p>
        </w:tc>
        <w:tc>
          <w:tcPr>
            <w:tcW w:w="1266" w:type="dxa"/>
          </w:tcPr>
          <w:p w14:paraId="0BA40BD5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1, 2, 3, 4</w:t>
            </w:r>
          </w:p>
        </w:tc>
        <w:tc>
          <w:tcPr>
            <w:tcW w:w="3547" w:type="dxa"/>
          </w:tcPr>
          <w:p w14:paraId="2F66AF64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Отчет аспиранта на заседании кафедры</w:t>
            </w:r>
          </w:p>
          <w:p w14:paraId="11634DF9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Отзыв научного руководителя о проведении аспирантом этапов научно-исследовательской деятельности</w:t>
            </w:r>
          </w:p>
          <w:p w14:paraId="29B2F73D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D19E5">
              <w:rPr>
                <w:rFonts w:ascii="Times New Roman" w:hAnsi="Times New Roman"/>
                <w:lang w:val="ru-RU"/>
              </w:rPr>
              <w:t>К концу 3-го года обучения до прохождения промежуточной аттестации по результатам научно-исследовательской работы аспирант должен:</w:t>
            </w:r>
          </w:p>
          <w:p w14:paraId="51C3B853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D19E5">
              <w:rPr>
                <w:rFonts w:ascii="Times New Roman" w:hAnsi="Times New Roman"/>
                <w:lang w:val="ru-RU"/>
              </w:rPr>
              <w:t>- сделать не менее трех докладов на конференциях и научных семинарах;</w:t>
            </w:r>
          </w:p>
          <w:p w14:paraId="5C8327D6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D19E5">
              <w:rPr>
                <w:rFonts w:ascii="Times New Roman" w:hAnsi="Times New Roman"/>
                <w:lang w:val="ru-RU"/>
              </w:rPr>
              <w:t>- опубликовать не менее одной статьи в рецензируемых научных изданиях из перечня ВАК или в рецензируемых научных изданиях, рекомендованных для защиты в диссертационном совете МГУ по специальности.</w:t>
            </w:r>
          </w:p>
        </w:tc>
      </w:tr>
      <w:tr w:rsidR="002B4A6A" w:rsidRPr="00FA6182" w14:paraId="04E5C561" w14:textId="77777777" w:rsidTr="00164058">
        <w:tc>
          <w:tcPr>
            <w:tcW w:w="9918" w:type="dxa"/>
            <w:gridSpan w:val="4"/>
          </w:tcPr>
          <w:p w14:paraId="34D906C7" w14:textId="77777777" w:rsidR="002B4A6A" w:rsidRPr="005D19E5" w:rsidRDefault="002B4A6A" w:rsidP="005C7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2. План подготовки диссертации и публикаций</w:t>
            </w:r>
          </w:p>
        </w:tc>
      </w:tr>
      <w:tr w:rsidR="002B4A6A" w:rsidRPr="00FA6182" w14:paraId="40D05945" w14:textId="77777777" w:rsidTr="00164058">
        <w:tc>
          <w:tcPr>
            <w:tcW w:w="645" w:type="dxa"/>
          </w:tcPr>
          <w:p w14:paraId="7DD1DFD8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2.1.</w:t>
            </w:r>
          </w:p>
        </w:tc>
        <w:tc>
          <w:tcPr>
            <w:tcW w:w="4460" w:type="dxa"/>
          </w:tcPr>
          <w:p w14:paraId="778557DA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Обоснование структуры диссертации</w:t>
            </w:r>
          </w:p>
        </w:tc>
        <w:tc>
          <w:tcPr>
            <w:tcW w:w="1266" w:type="dxa"/>
          </w:tcPr>
          <w:p w14:paraId="51884619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1, 2, 3</w:t>
            </w:r>
          </w:p>
        </w:tc>
        <w:tc>
          <w:tcPr>
            <w:tcW w:w="3547" w:type="dxa"/>
          </w:tcPr>
          <w:p w14:paraId="73F60951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Выступление аспиранта с докладом на коллективном обсуждении</w:t>
            </w:r>
          </w:p>
        </w:tc>
      </w:tr>
      <w:tr w:rsidR="002B4A6A" w:rsidRPr="00FA6182" w14:paraId="7CF208EA" w14:textId="77777777" w:rsidTr="00164058">
        <w:tc>
          <w:tcPr>
            <w:tcW w:w="645" w:type="dxa"/>
          </w:tcPr>
          <w:p w14:paraId="13FD74D3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2.2.</w:t>
            </w:r>
          </w:p>
        </w:tc>
        <w:tc>
          <w:tcPr>
            <w:tcW w:w="4460" w:type="dxa"/>
          </w:tcPr>
          <w:p w14:paraId="7D778470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разделов и глав диссертации</w:t>
            </w:r>
          </w:p>
        </w:tc>
        <w:tc>
          <w:tcPr>
            <w:tcW w:w="1266" w:type="dxa"/>
          </w:tcPr>
          <w:p w14:paraId="6D20A8F5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1, 2, 3, 4</w:t>
            </w:r>
          </w:p>
        </w:tc>
        <w:tc>
          <w:tcPr>
            <w:tcW w:w="3547" w:type="dxa"/>
          </w:tcPr>
          <w:p w14:paraId="18FEAAFA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Выступление аспиранта с докладом на коллективном обсуждении</w:t>
            </w:r>
          </w:p>
        </w:tc>
      </w:tr>
      <w:tr w:rsidR="002B4A6A" w:rsidRPr="00FA6182" w14:paraId="1161C785" w14:textId="77777777" w:rsidTr="00164058">
        <w:tc>
          <w:tcPr>
            <w:tcW w:w="645" w:type="dxa"/>
          </w:tcPr>
          <w:p w14:paraId="6C4CFFE0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2.3.</w:t>
            </w:r>
          </w:p>
        </w:tc>
        <w:tc>
          <w:tcPr>
            <w:tcW w:w="4460" w:type="dxa"/>
          </w:tcPr>
          <w:p w14:paraId="610132C7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Оформление диссертации в соответствии с требованиями Положения о присуждении ученых степеней </w:t>
            </w:r>
            <w:r w:rsidRPr="005D19E5">
              <w:rPr>
                <w:rFonts w:ascii="Times New Roman" w:hAnsi="Times New Roman"/>
                <w:i/>
                <w:lang w:val="ru-RU"/>
              </w:rPr>
              <w:t>(Постановление Правительства РФ от 24.09.2013 № 842 «О порядке присуждения ученых степеней» (с изменениями и дополнениями))</w:t>
            </w:r>
          </w:p>
        </w:tc>
        <w:tc>
          <w:tcPr>
            <w:tcW w:w="1266" w:type="dxa"/>
          </w:tcPr>
          <w:p w14:paraId="0605E69F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547" w:type="dxa"/>
          </w:tcPr>
          <w:p w14:paraId="2B6D0B93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Диссертация, первичное рецензирование диссертации научным руководителем</w:t>
            </w:r>
          </w:p>
        </w:tc>
      </w:tr>
      <w:tr w:rsidR="002B4A6A" w:rsidRPr="00FA6182" w14:paraId="183E412C" w14:textId="77777777" w:rsidTr="00164058">
        <w:tc>
          <w:tcPr>
            <w:tcW w:w="645" w:type="dxa"/>
          </w:tcPr>
          <w:p w14:paraId="6F2FE6DF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2.4.</w:t>
            </w:r>
          </w:p>
        </w:tc>
        <w:tc>
          <w:tcPr>
            <w:tcW w:w="4460" w:type="dxa"/>
          </w:tcPr>
          <w:p w14:paraId="1BB8E3A3" w14:textId="730ED39A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публикаций и (или) других результатов интеллектуальной деятельности (РИД) в соответствии с пунктом 5 ФГТ</w:t>
            </w:r>
            <w:r w:rsidR="00CF62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с учетом специфики специальности</w:t>
            </w:r>
          </w:p>
        </w:tc>
        <w:tc>
          <w:tcPr>
            <w:tcW w:w="1266" w:type="dxa"/>
          </w:tcPr>
          <w:p w14:paraId="1F01A9FA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2, 3, 4</w:t>
            </w:r>
          </w:p>
        </w:tc>
        <w:tc>
          <w:tcPr>
            <w:tcW w:w="3547" w:type="dxa"/>
          </w:tcPr>
          <w:p w14:paraId="1DE2936B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Публикации и /или справки о приеме в печать, заявки на РИД</w:t>
            </w:r>
          </w:p>
        </w:tc>
      </w:tr>
      <w:tr w:rsidR="002B4A6A" w:rsidRPr="005D19E5" w14:paraId="4C96A33C" w14:textId="77777777" w:rsidTr="00164058">
        <w:tc>
          <w:tcPr>
            <w:tcW w:w="9918" w:type="dxa"/>
            <w:gridSpan w:val="4"/>
          </w:tcPr>
          <w:p w14:paraId="2756EB89" w14:textId="77777777" w:rsidR="002B4A6A" w:rsidRPr="005D19E5" w:rsidRDefault="002B4A6A" w:rsidP="005C7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3. Итоговая аттестация</w:t>
            </w:r>
          </w:p>
        </w:tc>
      </w:tr>
      <w:tr w:rsidR="002B4A6A" w:rsidRPr="005D19E5" w14:paraId="23D0621B" w14:textId="77777777" w:rsidTr="00164058">
        <w:tc>
          <w:tcPr>
            <w:tcW w:w="645" w:type="dxa"/>
          </w:tcPr>
          <w:p w14:paraId="4A01250A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3.1.</w:t>
            </w:r>
          </w:p>
        </w:tc>
        <w:tc>
          <w:tcPr>
            <w:tcW w:w="4460" w:type="dxa"/>
          </w:tcPr>
          <w:p w14:paraId="28F6CE38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Представление диссертации на кафедру, в научное подразделение для назначения рецензентов</w:t>
            </w:r>
          </w:p>
        </w:tc>
        <w:tc>
          <w:tcPr>
            <w:tcW w:w="1266" w:type="dxa"/>
          </w:tcPr>
          <w:p w14:paraId="1F520F2A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547" w:type="dxa"/>
          </w:tcPr>
          <w:p w14:paraId="2A1C896A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Отзыв научного руководителя</w:t>
            </w:r>
          </w:p>
        </w:tc>
      </w:tr>
      <w:tr w:rsidR="002B4A6A" w:rsidRPr="005D19E5" w14:paraId="394C2B6B" w14:textId="77777777" w:rsidTr="00164058">
        <w:tc>
          <w:tcPr>
            <w:tcW w:w="645" w:type="dxa"/>
          </w:tcPr>
          <w:p w14:paraId="0C505AF0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3.2.</w:t>
            </w:r>
          </w:p>
        </w:tc>
        <w:tc>
          <w:tcPr>
            <w:tcW w:w="4460" w:type="dxa"/>
          </w:tcPr>
          <w:p w14:paraId="01BD545A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Рецензирование диссертации внутренними и /или внешними рецензентами</w:t>
            </w:r>
          </w:p>
        </w:tc>
        <w:tc>
          <w:tcPr>
            <w:tcW w:w="1266" w:type="dxa"/>
          </w:tcPr>
          <w:p w14:paraId="5759A5C9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547" w:type="dxa"/>
          </w:tcPr>
          <w:p w14:paraId="2539E67E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Не менее 2 рецензий</w:t>
            </w:r>
          </w:p>
        </w:tc>
      </w:tr>
      <w:tr w:rsidR="002B4A6A" w:rsidRPr="005D19E5" w14:paraId="5BC6140E" w14:textId="77777777" w:rsidTr="00164058">
        <w:tc>
          <w:tcPr>
            <w:tcW w:w="645" w:type="dxa"/>
          </w:tcPr>
          <w:p w14:paraId="3A2A71D3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3.3.</w:t>
            </w:r>
          </w:p>
        </w:tc>
        <w:tc>
          <w:tcPr>
            <w:tcW w:w="4460" w:type="dxa"/>
          </w:tcPr>
          <w:p w14:paraId="095D9036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Оценка диссертации на предмет ее соответствия критериям, установленным в соответствии с Федеральным законом «О науке и государственной технической политике» на кафедре, в научном подразделении, в межкафедральном объединении и т. д. (количество обсуждений определяется организацией)</w:t>
            </w:r>
          </w:p>
        </w:tc>
        <w:tc>
          <w:tcPr>
            <w:tcW w:w="1266" w:type="dxa"/>
          </w:tcPr>
          <w:p w14:paraId="657211F3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547" w:type="dxa"/>
          </w:tcPr>
          <w:p w14:paraId="6427892B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Протокол заседания</w:t>
            </w:r>
          </w:p>
        </w:tc>
      </w:tr>
      <w:tr w:rsidR="002B4A6A" w:rsidRPr="00FA6182" w14:paraId="013065C3" w14:textId="77777777" w:rsidTr="00164058">
        <w:tc>
          <w:tcPr>
            <w:tcW w:w="645" w:type="dxa"/>
          </w:tcPr>
          <w:p w14:paraId="58FC4A55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3.4.</w:t>
            </w:r>
          </w:p>
        </w:tc>
        <w:tc>
          <w:tcPr>
            <w:tcW w:w="4460" w:type="dxa"/>
          </w:tcPr>
          <w:p w14:paraId="61BC7246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заключения по итогам оценки диссертации</w:t>
            </w:r>
          </w:p>
        </w:tc>
        <w:tc>
          <w:tcPr>
            <w:tcW w:w="1266" w:type="dxa"/>
          </w:tcPr>
          <w:p w14:paraId="1578C7A4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547" w:type="dxa"/>
          </w:tcPr>
          <w:p w14:paraId="558F9ABF" w14:textId="77777777" w:rsidR="002B4A6A" w:rsidRPr="005D19E5" w:rsidRDefault="002B4A6A" w:rsidP="005C7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19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Заключение о соответствии диссертации критериям, установленным в соответствии с ФЗ «О науке и государственной научно-технической политике» </w:t>
            </w:r>
            <w:r w:rsidRPr="005D19E5">
              <w:rPr>
                <w:rFonts w:ascii="Times New Roman" w:hAnsi="Times New Roman"/>
                <w:i/>
                <w:lang w:val="ru-RU"/>
              </w:rPr>
              <w:t>(Федеральный закон от 23 августа 1996 г. N 127-ФЗ «О науке и государственной научно-технической политике» (с изменениями и дополнениями)</w:t>
            </w:r>
            <w:r w:rsidRPr="005D19E5">
              <w:rPr>
                <w:rFonts w:ascii="Times New Roman" w:hAnsi="Times New Roman"/>
                <w:lang w:val="ru-RU"/>
              </w:rPr>
              <w:t>)</w:t>
            </w:r>
          </w:p>
        </w:tc>
      </w:tr>
    </w:tbl>
    <w:p w14:paraId="72641FD6" w14:textId="1AD8C20B" w:rsidR="008212C4" w:rsidRPr="002B4A6A" w:rsidRDefault="008212C4">
      <w:pPr>
        <w:rPr>
          <w:lang w:val="ru-RU"/>
        </w:rPr>
      </w:pPr>
    </w:p>
    <w:sectPr w:rsidR="008212C4" w:rsidRPr="002B4A6A" w:rsidSect="00CF622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4146" w14:textId="77777777" w:rsidR="00275425" w:rsidRDefault="00275425" w:rsidP="002B4A6A">
      <w:pPr>
        <w:spacing w:after="0" w:line="240" w:lineRule="auto"/>
      </w:pPr>
      <w:r>
        <w:separator/>
      </w:r>
    </w:p>
  </w:endnote>
  <w:endnote w:type="continuationSeparator" w:id="0">
    <w:p w14:paraId="006493C8" w14:textId="77777777" w:rsidR="00275425" w:rsidRDefault="00275425" w:rsidP="002B4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06414" w14:textId="77777777" w:rsidR="00275425" w:rsidRDefault="00275425" w:rsidP="002B4A6A">
      <w:pPr>
        <w:spacing w:after="0" w:line="240" w:lineRule="auto"/>
      </w:pPr>
      <w:r>
        <w:separator/>
      </w:r>
    </w:p>
  </w:footnote>
  <w:footnote w:type="continuationSeparator" w:id="0">
    <w:p w14:paraId="5AD498F0" w14:textId="77777777" w:rsidR="00275425" w:rsidRDefault="00275425" w:rsidP="002B4A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6A"/>
    <w:rsid w:val="00164058"/>
    <w:rsid w:val="0018064C"/>
    <w:rsid w:val="00275425"/>
    <w:rsid w:val="002B4A6A"/>
    <w:rsid w:val="00630602"/>
    <w:rsid w:val="008212C4"/>
    <w:rsid w:val="00875207"/>
    <w:rsid w:val="00A33A22"/>
    <w:rsid w:val="00AF3602"/>
    <w:rsid w:val="00B242D5"/>
    <w:rsid w:val="00BA1215"/>
    <w:rsid w:val="00CF622E"/>
    <w:rsid w:val="00D237BF"/>
    <w:rsid w:val="00F1268D"/>
    <w:rsid w:val="00F16326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7356"/>
  <w15:chartTrackingRefBased/>
  <w15:docId w15:val="{7E6AAB0E-C3BE-488B-86AE-C8CF2C5D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A6A"/>
    <w:pPr>
      <w:spacing w:line="259" w:lineRule="auto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4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4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4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4A6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4A6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4A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4A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4A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4A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4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4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4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4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4A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4A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4A6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4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4A6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B4A6A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rsid w:val="002B4A6A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B4A6A"/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</w:style>
  <w:style w:type="character" w:styleId="ae">
    <w:name w:val="footnote reference"/>
    <w:basedOn w:val="a0"/>
    <w:uiPriority w:val="99"/>
    <w:semiHidden/>
    <w:rsid w:val="002B4A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</dc:creator>
  <cp:keywords/>
  <dc:description/>
  <cp:lastModifiedBy>Александр Шамин</cp:lastModifiedBy>
  <cp:revision>5</cp:revision>
  <dcterms:created xsi:type="dcterms:W3CDTF">2025-12-08T14:51:00Z</dcterms:created>
  <dcterms:modified xsi:type="dcterms:W3CDTF">2026-05-14T18:47:00Z</dcterms:modified>
</cp:coreProperties>
</file>